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B861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正（副）本</w:t>
      </w:r>
    </w:p>
    <w:p w14:paraId="2682FD3C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致：赣州市中心血站 </w:t>
      </w:r>
    </w:p>
    <w:p w14:paraId="30E0266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</w:p>
    <w:p w14:paraId="33FED6A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</w:p>
    <w:p w14:paraId="0155BF0A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报</w:t>
      </w:r>
    </w:p>
    <w:p w14:paraId="4A215B0C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名</w:t>
      </w:r>
    </w:p>
    <w:p w14:paraId="7AE40AC1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2C7E113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42156249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42A9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28522866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328C3A52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14:paraId="74E3EF7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6417947E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7C06F123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415CF9EE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目  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 w14:paraId="1482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C56FCD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14:paraId="7AEAA08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14:paraId="24A9924C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5A17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107FDDD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0E68D206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14:paraId="7983F18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1B52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1CFABBB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3B0CE305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14:paraId="5251C76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6605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0D461B9E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66BE7AB2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14:paraId="1411ED3E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3F8B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48CCA60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03AEA79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14:paraId="0D661117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5DE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5B056DB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62181846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14:paraId="2579B8EF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14:paraId="2701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 w14:paraId="304FED7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2B3D4DD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14:paraId="1F0E33D4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0707F761">
      <w:pPr>
        <w:rPr>
          <w:kern w:val="0"/>
        </w:rPr>
      </w:pPr>
    </w:p>
    <w:p w14:paraId="4DD62E1B">
      <w:pPr>
        <w:pStyle w:val="2"/>
        <w:ind w:firstLine="0"/>
        <w:rPr>
          <w:kern w:val="0"/>
        </w:rPr>
      </w:pPr>
    </w:p>
    <w:p w14:paraId="1AAA384A">
      <w:pPr>
        <w:pStyle w:val="2"/>
        <w:ind w:firstLine="0"/>
        <w:rPr>
          <w:kern w:val="0"/>
        </w:rPr>
      </w:pPr>
    </w:p>
    <w:p w14:paraId="23AA9820">
      <w:pPr>
        <w:pStyle w:val="2"/>
        <w:ind w:firstLine="0"/>
        <w:rPr>
          <w:kern w:val="0"/>
        </w:rPr>
      </w:pPr>
    </w:p>
    <w:p w14:paraId="7934B0D8"/>
    <w:p w14:paraId="7B23D36D"/>
    <w:p w14:paraId="3A8D3637"/>
    <w:p w14:paraId="1B426C39"/>
    <w:p w14:paraId="02CCC309"/>
    <w:p w14:paraId="04507ED0">
      <w:pPr>
        <w:pStyle w:val="2"/>
        <w:ind w:firstLine="0"/>
        <w:rPr>
          <w:kern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2631E2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t>一、响应函</w:t>
      </w:r>
    </w:p>
    <w:p w14:paraId="1AB93CE3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致：赣州市中心血站</w:t>
      </w:r>
    </w:p>
    <w:p w14:paraId="401ABE44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（响应供应商名称）系中华人民共和国合法企业，我方就参加本次项目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有关事项郑重声明如下：</w:t>
      </w:r>
    </w:p>
    <w:p w14:paraId="24E9612D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咨询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公告所有要求。</w:t>
      </w:r>
    </w:p>
    <w:p w14:paraId="70A6A986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二、我方提交的所有响应文件、资料都是准确和真实的，如有虚 假或隐瞒，我方愿意承担一切法律责任。</w:t>
      </w:r>
    </w:p>
    <w:p w14:paraId="1D625D44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color w:val="FF0000"/>
          <w:kern w:val="0"/>
          <w:sz w:val="27"/>
          <w:szCs w:val="27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三、我方承诺，后续采购价格不高于本次报名价格。</w:t>
      </w:r>
    </w:p>
    <w:p w14:paraId="2E5304D3">
      <w:pPr>
        <w:spacing w:line="360" w:lineRule="auto"/>
        <w:ind w:firstLine="810" w:firstLineChars="30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四、与此次报名相关一切正式往来信函请寄：</w:t>
      </w:r>
      <w:bookmarkStart w:id="3" w:name="_GoBack"/>
      <w:bookmarkEnd w:id="3"/>
    </w:p>
    <w:p w14:paraId="3AE5AC3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地址 ：                             传真：</w:t>
      </w:r>
    </w:p>
    <w:p w14:paraId="33FAFE3A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电话 ：                             电子邮件：</w:t>
      </w:r>
      <w:bookmarkStart w:id="1" w:name="_Toc485736232"/>
      <w:bookmarkStart w:id="2" w:name="_Toc480191543"/>
    </w:p>
    <w:p w14:paraId="04E95BF6">
      <w:pPr>
        <w:spacing w:line="360" w:lineRule="auto"/>
        <w:ind w:firstLine="810" w:firstLineChars="30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6C648ABB">
      <w:pPr>
        <w:spacing w:line="360" w:lineRule="auto"/>
        <w:ind w:firstLine="945" w:firstLineChars="3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77B7FB8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E4F06B9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0BA1B09B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 w14:paraId="1950B694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58AFA9E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508ADF">
      <w:pPr>
        <w:pStyle w:val="2"/>
        <w:rPr>
          <w:kern w:val="0"/>
        </w:rPr>
      </w:pPr>
      <w:r>
        <w:rPr>
          <w:rFonts w:hint="eastAsia"/>
          <w:kern w:val="0"/>
        </w:rPr>
        <w:t>二、 报价一览表</w:t>
      </w:r>
      <w:bookmarkEnd w:id="1"/>
      <w:bookmarkEnd w:id="2"/>
    </w:p>
    <w:p w14:paraId="03B40DC0">
      <w:pPr>
        <w:widowControl/>
        <w:ind w:left="4152" w:leftChars="270" w:hanging="3585" w:hangingChars="1328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Style w:val="5"/>
        <w:tblW w:w="5714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029"/>
      </w:tblGrid>
      <w:tr w14:paraId="45EE6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77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3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65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20B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3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金额</w:t>
            </w:r>
          </w:p>
        </w:tc>
        <w:tc>
          <w:tcPr>
            <w:tcW w:w="3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E6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197F4D2"/>
    <w:p w14:paraId="39B17CAF">
      <w:pPr>
        <w:ind w:firstLine="105" w:firstLineChars="50"/>
      </w:pPr>
      <w:r>
        <w:rPr>
          <w:rFonts w:hint="eastAsia"/>
        </w:rPr>
        <w:t>此报价含该项目货物运输等所有的费用（包干价）、含税。</w:t>
      </w:r>
    </w:p>
    <w:p w14:paraId="0B6DE49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14:paraId="594DCA0D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43C6A56C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6838" w:h="11906" w:orient="landscape"/>
          <w:pgMar w:top="1800" w:right="3938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14:paraId="57400466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三、法定代表人授权书（非法定代表人参与投标时提供）</w:t>
      </w:r>
    </w:p>
    <w:p w14:paraId="3DC4895D"/>
    <w:p w14:paraId="671537B2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赣州市中心血站</w:t>
      </w:r>
    </w:p>
    <w:p w14:paraId="19552B8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咨询、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C871682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F2D714F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01887441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5A7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61B8969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6D32F17A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32C5ACF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10E0DCA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935EBB7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34AB25B4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47487A5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ABFB96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16FC53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2B27E41D"/>
    <w:p w14:paraId="1ED0397E"/>
    <w:p w14:paraId="64B1FB9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t>四、响应供应商关于无重大违法记录书面声明函</w:t>
      </w:r>
    </w:p>
    <w:p w14:paraId="77B8286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致：赣州市中心血站</w:t>
      </w:r>
    </w:p>
    <w:p w14:paraId="6E777E48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70B3EC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432CC23D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2CCBF63E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17B6212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C13F187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 w14:paraId="5048A0CC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 w14:paraId="49D03FFE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5EC4738A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44EDDD">
      <w:pPr>
        <w:pStyle w:val="2"/>
        <w:rPr>
          <w:kern w:val="0"/>
        </w:rPr>
      </w:pPr>
      <w:r>
        <w:rPr>
          <w:rFonts w:hint="eastAsia"/>
          <w:kern w:val="0"/>
        </w:rPr>
        <w:t>五、响应供应商资格证明文件</w:t>
      </w:r>
    </w:p>
    <w:p w14:paraId="65A6A66A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</w:t>
      </w:r>
    </w:p>
    <w:p w14:paraId="1460E769">
      <w:pPr>
        <w:spacing w:line="360" w:lineRule="auto"/>
        <w:rPr>
          <w:sz w:val="30"/>
          <w:szCs w:val="30"/>
        </w:rPr>
      </w:pPr>
    </w:p>
    <w:p w14:paraId="529D14B9">
      <w:pPr>
        <w:spacing w:line="360" w:lineRule="auto"/>
        <w:rPr>
          <w:sz w:val="30"/>
          <w:szCs w:val="30"/>
        </w:rPr>
      </w:pPr>
    </w:p>
    <w:p w14:paraId="74A24D10">
      <w:pPr>
        <w:spacing w:line="360" w:lineRule="auto"/>
        <w:rPr>
          <w:sz w:val="30"/>
          <w:szCs w:val="30"/>
        </w:rPr>
      </w:pPr>
    </w:p>
    <w:p w14:paraId="5DCE99E7">
      <w:pPr>
        <w:spacing w:line="360" w:lineRule="auto"/>
        <w:rPr>
          <w:sz w:val="30"/>
          <w:szCs w:val="30"/>
        </w:rPr>
      </w:pPr>
    </w:p>
    <w:p w14:paraId="19701C64">
      <w:pPr>
        <w:spacing w:line="360" w:lineRule="auto"/>
        <w:rPr>
          <w:sz w:val="30"/>
          <w:szCs w:val="30"/>
        </w:rPr>
      </w:pPr>
    </w:p>
    <w:p w14:paraId="5C391087">
      <w:pPr>
        <w:spacing w:line="360" w:lineRule="auto"/>
        <w:rPr>
          <w:sz w:val="30"/>
          <w:szCs w:val="30"/>
        </w:rPr>
      </w:pPr>
    </w:p>
    <w:p w14:paraId="2C016A62">
      <w:pPr>
        <w:spacing w:line="360" w:lineRule="auto"/>
        <w:rPr>
          <w:sz w:val="30"/>
          <w:szCs w:val="30"/>
        </w:rPr>
      </w:pPr>
    </w:p>
    <w:p w14:paraId="14B6017A">
      <w:pPr>
        <w:spacing w:line="360" w:lineRule="auto"/>
        <w:rPr>
          <w:sz w:val="30"/>
          <w:szCs w:val="30"/>
        </w:rPr>
      </w:pPr>
    </w:p>
    <w:p w14:paraId="54C12190">
      <w:pPr>
        <w:spacing w:line="360" w:lineRule="auto"/>
        <w:rPr>
          <w:sz w:val="30"/>
          <w:szCs w:val="30"/>
        </w:rPr>
      </w:pPr>
    </w:p>
    <w:p w14:paraId="2BCE60E3">
      <w:pPr>
        <w:spacing w:line="360" w:lineRule="auto"/>
        <w:rPr>
          <w:sz w:val="30"/>
          <w:szCs w:val="30"/>
        </w:rPr>
      </w:pPr>
    </w:p>
    <w:p w14:paraId="15B52A48">
      <w:pPr>
        <w:spacing w:line="360" w:lineRule="auto"/>
        <w:rPr>
          <w:sz w:val="30"/>
          <w:szCs w:val="30"/>
        </w:rPr>
      </w:pPr>
    </w:p>
    <w:p w14:paraId="17190F0F">
      <w:pPr>
        <w:spacing w:line="360" w:lineRule="auto"/>
        <w:rPr>
          <w:sz w:val="30"/>
          <w:szCs w:val="30"/>
        </w:rPr>
      </w:pPr>
    </w:p>
    <w:p w14:paraId="2A24BEA7">
      <w:pPr>
        <w:spacing w:line="360" w:lineRule="auto"/>
        <w:rPr>
          <w:sz w:val="30"/>
          <w:szCs w:val="30"/>
        </w:rPr>
      </w:pPr>
    </w:p>
    <w:p w14:paraId="0794DFDB">
      <w:pPr>
        <w:spacing w:line="360" w:lineRule="auto"/>
        <w:rPr>
          <w:sz w:val="30"/>
          <w:szCs w:val="30"/>
        </w:rPr>
      </w:pPr>
    </w:p>
    <w:p w14:paraId="0B6B0E76">
      <w:pPr>
        <w:spacing w:line="360" w:lineRule="auto"/>
        <w:rPr>
          <w:sz w:val="30"/>
          <w:szCs w:val="30"/>
        </w:rPr>
      </w:pPr>
    </w:p>
    <w:p w14:paraId="51A10C11">
      <w:pPr>
        <w:spacing w:line="360" w:lineRule="auto"/>
        <w:rPr>
          <w:sz w:val="30"/>
          <w:szCs w:val="30"/>
        </w:rPr>
      </w:pPr>
    </w:p>
    <w:p w14:paraId="6EE4CA62">
      <w:pPr>
        <w:spacing w:line="360" w:lineRule="auto"/>
        <w:rPr>
          <w:sz w:val="30"/>
          <w:szCs w:val="30"/>
        </w:rPr>
      </w:pPr>
    </w:p>
    <w:p w14:paraId="67A6FBE0">
      <w:pPr>
        <w:spacing w:line="360" w:lineRule="auto"/>
        <w:rPr>
          <w:sz w:val="30"/>
          <w:szCs w:val="30"/>
        </w:rPr>
      </w:pPr>
    </w:p>
    <w:p w14:paraId="0FE5CDC6">
      <w:pPr>
        <w:spacing w:line="360" w:lineRule="auto"/>
        <w:rPr>
          <w:sz w:val="30"/>
          <w:szCs w:val="30"/>
        </w:rPr>
      </w:pPr>
    </w:p>
    <w:p w14:paraId="35723F0B"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六、其他证明文件</w:t>
      </w:r>
    </w:p>
    <w:p w14:paraId="5C334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96345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8C7A878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1B98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YWRjMmJjODcwMGEyZDZkMTlmNzViOTVkMTQ4MjEifQ=="/>
  </w:docVars>
  <w:rsids>
    <w:rsidRoot w:val="004779D4"/>
    <w:rsid w:val="00012567"/>
    <w:rsid w:val="00031EBA"/>
    <w:rsid w:val="00040817"/>
    <w:rsid w:val="00050776"/>
    <w:rsid w:val="000541ED"/>
    <w:rsid w:val="00065357"/>
    <w:rsid w:val="000B2162"/>
    <w:rsid w:val="001100DA"/>
    <w:rsid w:val="001163EC"/>
    <w:rsid w:val="001370E5"/>
    <w:rsid w:val="00141BD3"/>
    <w:rsid w:val="0014583A"/>
    <w:rsid w:val="001630F7"/>
    <w:rsid w:val="001814DF"/>
    <w:rsid w:val="001A5210"/>
    <w:rsid w:val="001D327D"/>
    <w:rsid w:val="002776F9"/>
    <w:rsid w:val="002B4B4A"/>
    <w:rsid w:val="00326EF3"/>
    <w:rsid w:val="00344273"/>
    <w:rsid w:val="003B5F84"/>
    <w:rsid w:val="003B7EC0"/>
    <w:rsid w:val="003C78CA"/>
    <w:rsid w:val="003E4792"/>
    <w:rsid w:val="00402F98"/>
    <w:rsid w:val="0044639F"/>
    <w:rsid w:val="0045718C"/>
    <w:rsid w:val="0046187C"/>
    <w:rsid w:val="004723C7"/>
    <w:rsid w:val="004779D4"/>
    <w:rsid w:val="004830A7"/>
    <w:rsid w:val="00492A98"/>
    <w:rsid w:val="004A0E22"/>
    <w:rsid w:val="004B68AB"/>
    <w:rsid w:val="004C4021"/>
    <w:rsid w:val="004C5F4B"/>
    <w:rsid w:val="004E57CF"/>
    <w:rsid w:val="00513799"/>
    <w:rsid w:val="00517A78"/>
    <w:rsid w:val="0052007D"/>
    <w:rsid w:val="0052095F"/>
    <w:rsid w:val="00530D96"/>
    <w:rsid w:val="0056576E"/>
    <w:rsid w:val="00567838"/>
    <w:rsid w:val="0056787D"/>
    <w:rsid w:val="00570160"/>
    <w:rsid w:val="005818CD"/>
    <w:rsid w:val="005B1440"/>
    <w:rsid w:val="005B4CB9"/>
    <w:rsid w:val="005B5BA5"/>
    <w:rsid w:val="005E0C23"/>
    <w:rsid w:val="005F007D"/>
    <w:rsid w:val="00625391"/>
    <w:rsid w:val="00637119"/>
    <w:rsid w:val="00650E3E"/>
    <w:rsid w:val="00696ABD"/>
    <w:rsid w:val="006B5957"/>
    <w:rsid w:val="006B6CA1"/>
    <w:rsid w:val="006D361C"/>
    <w:rsid w:val="006D3C2F"/>
    <w:rsid w:val="006E70A9"/>
    <w:rsid w:val="00714B30"/>
    <w:rsid w:val="0073421E"/>
    <w:rsid w:val="007426F8"/>
    <w:rsid w:val="00743CE5"/>
    <w:rsid w:val="00745736"/>
    <w:rsid w:val="007576CF"/>
    <w:rsid w:val="00762B3C"/>
    <w:rsid w:val="00774A54"/>
    <w:rsid w:val="007A3A28"/>
    <w:rsid w:val="007F562B"/>
    <w:rsid w:val="008210F7"/>
    <w:rsid w:val="00823762"/>
    <w:rsid w:val="00860219"/>
    <w:rsid w:val="00874473"/>
    <w:rsid w:val="0087596F"/>
    <w:rsid w:val="008877ED"/>
    <w:rsid w:val="008A5442"/>
    <w:rsid w:val="008C0735"/>
    <w:rsid w:val="008F155F"/>
    <w:rsid w:val="008F4331"/>
    <w:rsid w:val="008F6B21"/>
    <w:rsid w:val="00913D03"/>
    <w:rsid w:val="00926FA7"/>
    <w:rsid w:val="00947F0D"/>
    <w:rsid w:val="00986C81"/>
    <w:rsid w:val="009B0C7C"/>
    <w:rsid w:val="009D3114"/>
    <w:rsid w:val="00A074F3"/>
    <w:rsid w:val="00A17EBF"/>
    <w:rsid w:val="00A247FE"/>
    <w:rsid w:val="00A573C9"/>
    <w:rsid w:val="00A76E60"/>
    <w:rsid w:val="00A8267C"/>
    <w:rsid w:val="00A95847"/>
    <w:rsid w:val="00AA51C5"/>
    <w:rsid w:val="00AD1DA4"/>
    <w:rsid w:val="00AD48B4"/>
    <w:rsid w:val="00B637FA"/>
    <w:rsid w:val="00B664D9"/>
    <w:rsid w:val="00B73DAB"/>
    <w:rsid w:val="00BE277E"/>
    <w:rsid w:val="00BE6F88"/>
    <w:rsid w:val="00C01C58"/>
    <w:rsid w:val="00C17EC7"/>
    <w:rsid w:val="00C51F13"/>
    <w:rsid w:val="00CC1FE0"/>
    <w:rsid w:val="00CF7760"/>
    <w:rsid w:val="00D33B26"/>
    <w:rsid w:val="00D35290"/>
    <w:rsid w:val="00D5079B"/>
    <w:rsid w:val="00D50F19"/>
    <w:rsid w:val="00D73B21"/>
    <w:rsid w:val="00D836F4"/>
    <w:rsid w:val="00DC6323"/>
    <w:rsid w:val="00DD2A89"/>
    <w:rsid w:val="00E15D45"/>
    <w:rsid w:val="00E27568"/>
    <w:rsid w:val="00E861AD"/>
    <w:rsid w:val="00E9232A"/>
    <w:rsid w:val="00E96ADB"/>
    <w:rsid w:val="00EB1422"/>
    <w:rsid w:val="00EC0AD8"/>
    <w:rsid w:val="00EC18D6"/>
    <w:rsid w:val="00EC7482"/>
    <w:rsid w:val="00EE6709"/>
    <w:rsid w:val="00F40B47"/>
    <w:rsid w:val="00F54533"/>
    <w:rsid w:val="00F638E9"/>
    <w:rsid w:val="00F72053"/>
    <w:rsid w:val="00F955DE"/>
    <w:rsid w:val="00F96927"/>
    <w:rsid w:val="01C56903"/>
    <w:rsid w:val="08393A6C"/>
    <w:rsid w:val="09D771D4"/>
    <w:rsid w:val="0C41127C"/>
    <w:rsid w:val="39551D3F"/>
    <w:rsid w:val="3C5C1637"/>
    <w:rsid w:val="464F5D1A"/>
    <w:rsid w:val="46E12E64"/>
    <w:rsid w:val="4DA9236C"/>
    <w:rsid w:val="51825244"/>
    <w:rsid w:val="51DA6E2E"/>
    <w:rsid w:val="622F287E"/>
    <w:rsid w:val="64721148"/>
    <w:rsid w:val="694A0192"/>
    <w:rsid w:val="6E510020"/>
    <w:rsid w:val="75EA4FE2"/>
    <w:rsid w:val="76B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AF0FF5-1A8A-4735-A831-4C3C8DF90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844</Words>
  <Characters>945</Characters>
  <Lines>13</Lines>
  <Paragraphs>3</Paragraphs>
  <TotalTime>5</TotalTime>
  <ScaleCrop>false</ScaleCrop>
  <LinksUpToDate>false</LinksUpToDate>
  <CharactersWithSpaces>1335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2020-07-07T04:09:00Z</dcterms:created>
  <dc:creator>AutoBVT</dc:creator>
  <cp:lastModifiedBy>玲</cp:lastModifiedBy>
  <cp:lastPrinted>2023-08-29T01:57:00Z</cp:lastPrinted>
  <dcterms:modified xsi:type="dcterms:W3CDTF">2025-07-28T01:56:57Z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4752E0A820C84C15AC3C019B7C425D49_12</vt:lpwstr>
  </property>
  <property fmtid="{D5CDD505-2E9C-101B-9397-08002B2CF9AE}" pid="4" name="KSOTemplateDocerSaveRecord">
    <vt:lpwstr>eyJoZGlkIjoiNDk2ZjA4MWU5OTMxNGQ2MGQzNGY2NTRlZjMyYjk3MDAiLCJ1c2VySWQiOiI0NTk2MjQyOTkifQ==</vt:lpwstr>
  </property>
</Properties>
</file>