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064A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14E35E8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0203A98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0DD7233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51A3A381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237B6C8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B3636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2F4929E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0FE455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6795F7D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3D55CB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0C3E68F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268B26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17670B21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16802F39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6DA3FBCA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3763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96CBC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3654986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735857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817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1B7DC61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47A762D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010AC99A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297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6E2CDA1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673273F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22A6E2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75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AACEFD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64D16D24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0782D3F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782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0EDC19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31E92DE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16E537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874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051C6B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5682C7DD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15E75E1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F5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757B311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64373299">
            <w:pPr>
              <w:spacing w:beforeLines="50" w:afterLines="50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技术和服务要求响应表</w:t>
            </w:r>
          </w:p>
        </w:tc>
        <w:tc>
          <w:tcPr>
            <w:tcW w:w="1590" w:type="dxa"/>
          </w:tcPr>
          <w:p w14:paraId="7BBA9DB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05A2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4506A6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902" w:type="dxa"/>
            <w:vAlign w:val="center"/>
          </w:tcPr>
          <w:p w14:paraId="19063A58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8531EB9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79AB2BC">
      <w:pPr>
        <w:rPr>
          <w:kern w:val="0"/>
        </w:rPr>
      </w:pPr>
    </w:p>
    <w:p w14:paraId="62FBE838">
      <w:pPr>
        <w:pStyle w:val="2"/>
        <w:ind w:firstLine="0"/>
        <w:rPr>
          <w:kern w:val="0"/>
        </w:rPr>
      </w:pPr>
    </w:p>
    <w:p w14:paraId="64304A13">
      <w:pPr>
        <w:pStyle w:val="2"/>
        <w:ind w:firstLine="0"/>
        <w:rPr>
          <w:kern w:val="0"/>
        </w:rPr>
      </w:pPr>
    </w:p>
    <w:p w14:paraId="2793E410">
      <w:pPr>
        <w:pStyle w:val="2"/>
        <w:ind w:firstLine="0"/>
        <w:rPr>
          <w:kern w:val="0"/>
        </w:rPr>
      </w:pPr>
    </w:p>
    <w:p w14:paraId="148076DA"/>
    <w:p w14:paraId="18E819B4"/>
    <w:p w14:paraId="355B0509">
      <w:pPr>
        <w:rPr>
          <w:rFonts w:hint="eastAsia"/>
        </w:rPr>
      </w:pPr>
    </w:p>
    <w:p w14:paraId="5993B209">
      <w:pPr>
        <w:rPr>
          <w:rFonts w:hint="eastAsia"/>
        </w:rPr>
      </w:pPr>
    </w:p>
    <w:p w14:paraId="107C4CB1"/>
    <w:p w14:paraId="0EA9572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39F753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4F6D8E98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14:paraId="703BC0EE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31C26023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9B19EE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三、我方承诺，以后的采购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价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不高于此次咨询结果，项目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维保期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不低于此次咨询结果。</w:t>
      </w:r>
    </w:p>
    <w:p w14:paraId="13F0E8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 w14:paraId="020D47E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1BA35C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14:paraId="7910948E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A9A52A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56B1887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66F2F3E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2F79A4F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6630B541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0674AE7A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7B2F583F">
      <w:pPr>
        <w:spacing w:line="360" w:lineRule="auto"/>
        <w:ind w:firstLine="4860" w:firstLineChars="1800"/>
        <w:rPr>
          <w:rFonts w:hint="eastAsia" w:ascii="宋体" w:hAnsi="宋体" w:cs="宋体"/>
          <w:color w:val="000000"/>
          <w:kern w:val="0"/>
          <w:sz w:val="27"/>
          <w:szCs w:val="27"/>
        </w:rPr>
      </w:pPr>
    </w:p>
    <w:p w14:paraId="106D8EE1">
      <w:pPr>
        <w:pStyle w:val="2"/>
        <w:ind w:left="0" w:leftChars="0" w:firstLine="0" w:firstLineChars="0"/>
        <w:jc w:val="center"/>
        <w:rPr>
          <w:kern w:val="0"/>
        </w:rPr>
      </w:pPr>
      <w:r>
        <w:rPr>
          <w:rFonts w:hint="eastAsia"/>
          <w:kern w:val="0"/>
        </w:rPr>
        <w:t>二、 响应货物报价一览表</w:t>
      </w:r>
      <w:bookmarkEnd w:id="1"/>
      <w:bookmarkEnd w:id="2"/>
    </w:p>
    <w:p w14:paraId="13B94513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tbl>
      <w:tblPr>
        <w:tblStyle w:val="5"/>
        <w:tblW w:w="8640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1665"/>
        <w:gridCol w:w="1440"/>
        <w:gridCol w:w="1440"/>
        <w:gridCol w:w="1440"/>
      </w:tblGrid>
      <w:tr w14:paraId="77754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3B22CEF1">
            <w:pPr>
              <w:widowControl/>
              <w:snapToGrid w:val="0"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665" w:type="dxa"/>
            <w:vAlign w:val="center"/>
          </w:tcPr>
          <w:p w14:paraId="4A37EA7E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B5FC3E">
            <w:pPr>
              <w:widowControl/>
              <w:snapToGri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0D35FD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设备单价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ABD408E">
            <w:pPr>
              <w:widowControl/>
              <w:snapToGrid w:val="0"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4035A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1C1B79C3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D83950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3EA110E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8314039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7820A1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861DA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495C1235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77C9F4D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554FE54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E8271A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D7059F8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494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5F21D4FE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CA935B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4DEDAD0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1CA8A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B660D37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2DC2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558EA080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233051D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8CFB19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700A05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6958723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B11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2655" w:type="dxa"/>
            <w:vAlign w:val="center"/>
          </w:tcPr>
          <w:p w14:paraId="3E58BEB9">
            <w:pPr>
              <w:widowControl/>
              <w:spacing w:line="360" w:lineRule="auto"/>
              <w:jc w:val="center"/>
              <w:rPr>
                <w:rFonts w:hint="default" w:asci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60F791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7B312BA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102081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04AB90">
            <w:pPr>
              <w:widowControl/>
              <w:spacing w:line="360" w:lineRule="auto"/>
              <w:jc w:val="center"/>
              <w:rPr>
                <w:rFonts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14B0356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63AA59CA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1C91FD9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486D4B1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60C53EF4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95677E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068A87FC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17FF07D2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4B6D3B04"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  <w:lang w:val="en-US" w:eastAsia="zh-CN"/>
        </w:rPr>
      </w:pPr>
    </w:p>
    <w:p w14:paraId="5169C8DC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  <w:lang w:val="en-US" w:eastAsia="zh-CN"/>
        </w:rPr>
        <w:t>三</w:t>
      </w:r>
      <w:r>
        <w:rPr>
          <w:rFonts w:hint="eastAsia"/>
          <w:color w:val="000000"/>
        </w:rPr>
        <w:t>、法定代表人授权书（非法人代表参与投标时提供）</w:t>
      </w:r>
    </w:p>
    <w:p w14:paraId="494C6460"/>
    <w:p w14:paraId="3581A25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37E0FB7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2E9BC9B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7E467426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4EB0009B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953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1BF4902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BCB257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2D20C0D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1A25E0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77001C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2B39DF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295F4AB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7A01E6F">
      <w:pPr>
        <w:pStyle w:val="2"/>
        <w:tabs>
          <w:tab w:val="center" w:pos="5076"/>
          <w:tab w:val="left" w:pos="8445"/>
        </w:tabs>
        <w:ind w:firstLine="0"/>
        <w:jc w:val="both"/>
        <w:rPr>
          <w:rFonts w:hint="eastAsia"/>
          <w:color w:val="000000"/>
          <w:kern w:val="0"/>
          <w:lang w:val="en-US" w:eastAsia="zh-CN"/>
        </w:rPr>
      </w:pPr>
    </w:p>
    <w:p w14:paraId="757E2CA6">
      <w:pPr>
        <w:pStyle w:val="2"/>
        <w:tabs>
          <w:tab w:val="center" w:pos="5076"/>
          <w:tab w:val="left" w:pos="8445"/>
        </w:tabs>
        <w:ind w:firstLine="0"/>
        <w:jc w:val="both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四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3B2E346C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2C99ACC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12EF72F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618EA39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A5BC69B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15A3D7D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2C496E92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19BB12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790DB5D6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B49EDB2">
      <w:pPr>
        <w:pStyle w:val="2"/>
        <w:rPr>
          <w:kern w:val="0"/>
        </w:rPr>
      </w:pPr>
    </w:p>
    <w:p w14:paraId="2D1399E2"/>
    <w:p w14:paraId="3EB37C01"/>
    <w:p w14:paraId="772C5C5B"/>
    <w:p w14:paraId="6E8E227F"/>
    <w:p w14:paraId="0F1EB8A0"/>
    <w:p w14:paraId="18A38577"/>
    <w:p w14:paraId="17DC784D"/>
    <w:p w14:paraId="7E1192EE"/>
    <w:p w14:paraId="7EDB8CC5"/>
    <w:p w14:paraId="6BB42AF5"/>
    <w:p w14:paraId="00CA7650"/>
    <w:p w14:paraId="4DA3185B"/>
    <w:p w14:paraId="045404F8"/>
    <w:p w14:paraId="2273D705">
      <w:pPr>
        <w:pStyle w:val="2"/>
        <w:rPr>
          <w:kern w:val="0"/>
        </w:rPr>
      </w:pPr>
      <w:r>
        <w:rPr>
          <w:rFonts w:hint="eastAsia"/>
          <w:kern w:val="0"/>
          <w:lang w:val="en-US" w:eastAsia="zh-CN"/>
        </w:rPr>
        <w:t>五</w:t>
      </w:r>
      <w:r>
        <w:rPr>
          <w:rFonts w:hint="eastAsia"/>
          <w:kern w:val="0"/>
        </w:rPr>
        <w:t>、响应供应商资格证明文件</w:t>
      </w:r>
    </w:p>
    <w:p w14:paraId="6BDD333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1904C8E">
      <w:pPr>
        <w:spacing w:line="360" w:lineRule="auto"/>
        <w:rPr>
          <w:sz w:val="30"/>
          <w:szCs w:val="30"/>
        </w:rPr>
      </w:pPr>
    </w:p>
    <w:p w14:paraId="3620FC8B">
      <w:pPr>
        <w:spacing w:line="360" w:lineRule="auto"/>
        <w:rPr>
          <w:sz w:val="30"/>
          <w:szCs w:val="30"/>
        </w:rPr>
      </w:pPr>
    </w:p>
    <w:p w14:paraId="45AE5E60">
      <w:pPr>
        <w:spacing w:line="360" w:lineRule="auto"/>
        <w:rPr>
          <w:sz w:val="30"/>
          <w:szCs w:val="30"/>
        </w:rPr>
      </w:pPr>
    </w:p>
    <w:p w14:paraId="23C27E79">
      <w:pPr>
        <w:spacing w:line="360" w:lineRule="auto"/>
        <w:rPr>
          <w:sz w:val="30"/>
          <w:szCs w:val="30"/>
        </w:rPr>
      </w:pPr>
    </w:p>
    <w:p w14:paraId="64A0C40A">
      <w:pPr>
        <w:spacing w:line="360" w:lineRule="auto"/>
        <w:rPr>
          <w:sz w:val="30"/>
          <w:szCs w:val="30"/>
        </w:rPr>
      </w:pPr>
    </w:p>
    <w:p w14:paraId="1F5F2D5B">
      <w:pPr>
        <w:spacing w:line="360" w:lineRule="auto"/>
        <w:rPr>
          <w:sz w:val="30"/>
          <w:szCs w:val="30"/>
        </w:rPr>
      </w:pPr>
    </w:p>
    <w:p w14:paraId="2D653D14">
      <w:pPr>
        <w:spacing w:line="360" w:lineRule="auto"/>
        <w:rPr>
          <w:sz w:val="30"/>
          <w:szCs w:val="30"/>
        </w:rPr>
      </w:pPr>
    </w:p>
    <w:p w14:paraId="6926C92F">
      <w:pPr>
        <w:spacing w:line="360" w:lineRule="auto"/>
        <w:rPr>
          <w:sz w:val="30"/>
          <w:szCs w:val="30"/>
        </w:rPr>
      </w:pPr>
    </w:p>
    <w:p w14:paraId="5BC5FFE0">
      <w:pPr>
        <w:spacing w:line="360" w:lineRule="auto"/>
        <w:rPr>
          <w:sz w:val="30"/>
          <w:szCs w:val="30"/>
        </w:rPr>
      </w:pPr>
    </w:p>
    <w:p w14:paraId="0E5E8D56">
      <w:pPr>
        <w:spacing w:line="360" w:lineRule="auto"/>
        <w:rPr>
          <w:sz w:val="30"/>
          <w:szCs w:val="30"/>
        </w:rPr>
      </w:pPr>
    </w:p>
    <w:p w14:paraId="3F352B96">
      <w:pPr>
        <w:spacing w:line="360" w:lineRule="auto"/>
        <w:rPr>
          <w:sz w:val="30"/>
          <w:szCs w:val="30"/>
        </w:rPr>
      </w:pPr>
    </w:p>
    <w:p w14:paraId="2B7237B8">
      <w:pPr>
        <w:spacing w:line="360" w:lineRule="auto"/>
        <w:rPr>
          <w:sz w:val="30"/>
          <w:szCs w:val="30"/>
        </w:rPr>
      </w:pPr>
    </w:p>
    <w:p w14:paraId="7644433E">
      <w:pPr>
        <w:spacing w:line="360" w:lineRule="auto"/>
        <w:rPr>
          <w:sz w:val="30"/>
          <w:szCs w:val="30"/>
        </w:rPr>
      </w:pPr>
    </w:p>
    <w:p w14:paraId="55888FC0">
      <w:pPr>
        <w:spacing w:line="360" w:lineRule="auto"/>
        <w:rPr>
          <w:sz w:val="30"/>
          <w:szCs w:val="30"/>
        </w:rPr>
      </w:pPr>
    </w:p>
    <w:p w14:paraId="09560A7A">
      <w:pPr>
        <w:spacing w:line="360" w:lineRule="auto"/>
        <w:rPr>
          <w:sz w:val="30"/>
          <w:szCs w:val="30"/>
        </w:rPr>
      </w:pPr>
    </w:p>
    <w:p w14:paraId="6F85D964">
      <w:pPr>
        <w:spacing w:line="360" w:lineRule="auto"/>
        <w:rPr>
          <w:sz w:val="30"/>
          <w:szCs w:val="30"/>
        </w:rPr>
      </w:pPr>
    </w:p>
    <w:p w14:paraId="43A91840">
      <w:pPr>
        <w:spacing w:line="360" w:lineRule="auto"/>
        <w:rPr>
          <w:sz w:val="30"/>
          <w:szCs w:val="30"/>
        </w:rPr>
      </w:pPr>
    </w:p>
    <w:p w14:paraId="1FD732B0">
      <w:pPr>
        <w:spacing w:line="360" w:lineRule="auto"/>
        <w:rPr>
          <w:sz w:val="30"/>
          <w:szCs w:val="30"/>
        </w:rPr>
      </w:pPr>
    </w:p>
    <w:p w14:paraId="03C4DFD9">
      <w:pPr>
        <w:spacing w:line="360" w:lineRule="auto"/>
        <w:jc w:val="center"/>
        <w:rPr>
          <w:rFonts w:hint="eastAsia" w:ascii="黑体" w:hAnsi="黑体" w:eastAsia="黑体" w:cs="黑体"/>
          <w:b/>
          <w:bCs/>
          <w:color w:val="FF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六、</w:t>
      </w:r>
      <w:r>
        <w:rPr>
          <w:rFonts w:ascii="仿宋_GB2312" w:hAnsi="仿宋_GB2312" w:eastAsia="仿宋_GB2312" w:cs="仿宋_GB2312"/>
          <w:b/>
          <w:sz w:val="28"/>
        </w:rPr>
        <w:t>技术和服务要求响应表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259"/>
        <w:gridCol w:w="2295"/>
        <w:gridCol w:w="2615"/>
        <w:gridCol w:w="1269"/>
      </w:tblGrid>
      <w:tr w14:paraId="10E7D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2" w:type="dxa"/>
          </w:tcPr>
          <w:p w14:paraId="09B9E4DD">
            <w:pPr>
              <w:pStyle w:val="11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59" w:type="dxa"/>
          </w:tcPr>
          <w:p w14:paraId="697AFDF7">
            <w:pPr>
              <w:pStyle w:val="11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设备名称</w:t>
            </w:r>
          </w:p>
        </w:tc>
        <w:tc>
          <w:tcPr>
            <w:tcW w:w="2295" w:type="dxa"/>
          </w:tcPr>
          <w:p w14:paraId="7BFDBA1D">
            <w:pPr>
              <w:pStyle w:val="1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技术和服务要求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咨询公告内的基本要求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  <w:tc>
          <w:tcPr>
            <w:tcW w:w="2615" w:type="dxa"/>
          </w:tcPr>
          <w:p w14:paraId="0468FFAC">
            <w:pPr>
              <w:pStyle w:val="11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咨询</w:t>
            </w:r>
            <w:r>
              <w:rPr>
                <w:rFonts w:ascii="仿宋_GB2312" w:hAnsi="仿宋_GB2312" w:eastAsia="仿宋_GB2312" w:cs="仿宋_GB2312"/>
              </w:rPr>
              <w:t>响应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参数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（根据响应设备实际填报）</w:t>
            </w:r>
          </w:p>
        </w:tc>
        <w:tc>
          <w:tcPr>
            <w:tcW w:w="1269" w:type="dxa"/>
          </w:tcPr>
          <w:p w14:paraId="4FED8C4B">
            <w:pPr>
              <w:pStyle w:val="11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是否偏离及说明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无偏离/正/负偏离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</w:tc>
      </w:tr>
      <w:tr w14:paraId="17358D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0F5DCD8E">
            <w:pPr>
              <w:pStyle w:val="11"/>
              <w:jc w:val="left"/>
            </w:pPr>
          </w:p>
        </w:tc>
        <w:tc>
          <w:tcPr>
            <w:tcW w:w="1259" w:type="dxa"/>
          </w:tcPr>
          <w:p w14:paraId="2AA79D07">
            <w:pPr>
              <w:pStyle w:val="11"/>
              <w:jc w:val="left"/>
            </w:pPr>
          </w:p>
        </w:tc>
        <w:tc>
          <w:tcPr>
            <w:tcW w:w="2295" w:type="dxa"/>
          </w:tcPr>
          <w:p w14:paraId="5B24DA75"/>
        </w:tc>
        <w:tc>
          <w:tcPr>
            <w:tcW w:w="2615" w:type="dxa"/>
          </w:tcPr>
          <w:p w14:paraId="42E36D62"/>
        </w:tc>
        <w:tc>
          <w:tcPr>
            <w:tcW w:w="1269" w:type="dxa"/>
          </w:tcPr>
          <w:p w14:paraId="067F9987"/>
        </w:tc>
      </w:tr>
      <w:tr w14:paraId="7BEF0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82" w:type="dxa"/>
          </w:tcPr>
          <w:p w14:paraId="3F4693AD">
            <w:pPr>
              <w:pStyle w:val="11"/>
              <w:jc w:val="left"/>
            </w:pPr>
          </w:p>
        </w:tc>
        <w:tc>
          <w:tcPr>
            <w:tcW w:w="1259" w:type="dxa"/>
          </w:tcPr>
          <w:p w14:paraId="4714E0FE">
            <w:pPr>
              <w:pStyle w:val="11"/>
              <w:jc w:val="left"/>
            </w:pPr>
          </w:p>
        </w:tc>
        <w:tc>
          <w:tcPr>
            <w:tcW w:w="2295" w:type="dxa"/>
          </w:tcPr>
          <w:p w14:paraId="0990565F"/>
        </w:tc>
        <w:tc>
          <w:tcPr>
            <w:tcW w:w="2615" w:type="dxa"/>
          </w:tcPr>
          <w:p w14:paraId="4A35CEE3"/>
        </w:tc>
        <w:tc>
          <w:tcPr>
            <w:tcW w:w="1269" w:type="dxa"/>
          </w:tcPr>
          <w:p w14:paraId="08F17AF2"/>
        </w:tc>
      </w:tr>
      <w:tr w14:paraId="25B715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082" w:type="dxa"/>
          </w:tcPr>
          <w:p w14:paraId="2631F72D"/>
        </w:tc>
        <w:tc>
          <w:tcPr>
            <w:tcW w:w="1259" w:type="dxa"/>
          </w:tcPr>
          <w:p w14:paraId="3A72AFE6"/>
        </w:tc>
        <w:tc>
          <w:tcPr>
            <w:tcW w:w="2295" w:type="dxa"/>
          </w:tcPr>
          <w:p w14:paraId="38AEA873"/>
        </w:tc>
        <w:tc>
          <w:tcPr>
            <w:tcW w:w="2615" w:type="dxa"/>
          </w:tcPr>
          <w:p w14:paraId="17EBE0D7"/>
        </w:tc>
        <w:tc>
          <w:tcPr>
            <w:tcW w:w="1269" w:type="dxa"/>
          </w:tcPr>
          <w:p w14:paraId="3E84EE6D"/>
        </w:tc>
      </w:tr>
    </w:tbl>
    <w:p w14:paraId="2221CEB8">
      <w:pPr>
        <w:spacing w:line="360" w:lineRule="auto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276FE190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5AE78B5E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D294D4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638210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70C36F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10D9C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68AC9518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8BE86B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8EA0E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22B1C59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FFBA504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422F6CF5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EC6DF7B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234AB9CC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BB3335B">
      <w:pPr>
        <w:numPr>
          <w:ilvl w:val="0"/>
          <w:numId w:val="0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</w:p>
    <w:p w14:paraId="66C0AF0D">
      <w:pPr>
        <w:spacing w:line="360" w:lineRule="auto"/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包括但不限于</w:t>
      </w:r>
      <w:r>
        <w:rPr>
          <w:rFonts w:hint="eastAsia"/>
          <w:b/>
          <w:bCs/>
          <w:sz w:val="30"/>
          <w:szCs w:val="30"/>
          <w:lang w:val="en-US" w:eastAsia="zh-CN"/>
        </w:rPr>
        <w:t>所投产品详细参数、产品彩页</w:t>
      </w:r>
      <w:r>
        <w:rPr>
          <w:rFonts w:hint="eastAsia"/>
          <w:sz w:val="30"/>
          <w:szCs w:val="30"/>
          <w:lang w:val="en-US" w:eastAsia="zh-CN"/>
        </w:rPr>
        <w:t>以及咨询公告要求的其他证明文件、</w:t>
      </w:r>
      <w:r>
        <w:rPr>
          <w:rFonts w:hint="eastAsia"/>
          <w:b/>
          <w:bCs/>
          <w:sz w:val="30"/>
          <w:szCs w:val="30"/>
          <w:lang w:val="en-US" w:eastAsia="zh-CN"/>
        </w:rPr>
        <w:t>同类产品业绩、近两年同产品供货价</w:t>
      </w:r>
      <w:r>
        <w:rPr>
          <w:rFonts w:hint="eastAsia"/>
          <w:sz w:val="30"/>
          <w:szCs w:val="30"/>
          <w:lang w:val="en-US" w:eastAsia="zh-CN"/>
        </w:rPr>
        <w:t>（要求清晰好辨认）。</w:t>
      </w:r>
    </w:p>
    <w:p w14:paraId="43AAFDA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bookmarkStart w:id="3" w:name="_GoBack"/>
      <w:bookmarkEnd w:id="3"/>
    </w:p>
    <w:p w14:paraId="1B1CE0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E19FA5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1B46F9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B6FA0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D96FD0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0338DC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05395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1E102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2492A6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72A56E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69840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22777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83180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8E44B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9E21ED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82E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541ED"/>
    <w:rsid w:val="00065357"/>
    <w:rsid w:val="001100DA"/>
    <w:rsid w:val="0014583A"/>
    <w:rsid w:val="002776F9"/>
    <w:rsid w:val="003C78CA"/>
    <w:rsid w:val="004779D4"/>
    <w:rsid w:val="004C4021"/>
    <w:rsid w:val="00570160"/>
    <w:rsid w:val="005818CD"/>
    <w:rsid w:val="005E0C23"/>
    <w:rsid w:val="00696ABD"/>
    <w:rsid w:val="007F562B"/>
    <w:rsid w:val="00874473"/>
    <w:rsid w:val="008A5442"/>
    <w:rsid w:val="00913D03"/>
    <w:rsid w:val="00926FA7"/>
    <w:rsid w:val="009D3114"/>
    <w:rsid w:val="00A074F3"/>
    <w:rsid w:val="00B664D9"/>
    <w:rsid w:val="00F54533"/>
    <w:rsid w:val="06A44209"/>
    <w:rsid w:val="0BCF1689"/>
    <w:rsid w:val="0E1E488E"/>
    <w:rsid w:val="2962211C"/>
    <w:rsid w:val="2C0C20B6"/>
    <w:rsid w:val="39AE5B6D"/>
    <w:rsid w:val="3AEB277D"/>
    <w:rsid w:val="3AFF0C64"/>
    <w:rsid w:val="485C1BC1"/>
    <w:rsid w:val="4C153788"/>
    <w:rsid w:val="5F275979"/>
    <w:rsid w:val="6AA55B6C"/>
    <w:rsid w:val="7ABC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Char"/>
    <w:basedOn w:val="7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1004</Words>
  <Characters>1105</Characters>
  <Lines>10</Lines>
  <Paragraphs>3</Paragraphs>
  <TotalTime>34</TotalTime>
  <ScaleCrop>false</ScaleCrop>
  <LinksUpToDate>false</LinksUpToDate>
  <CharactersWithSpaces>1483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雪梨不加糖</cp:lastModifiedBy>
  <cp:lastPrinted>2025-12-08T08:30:00Z</cp:lastPrinted>
  <dcterms:modified xsi:type="dcterms:W3CDTF">2026-04-28T08:12:42Z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eyJoZGlkIjoiYjEzOGIzMWViNmNmNGY5NDQ0NGUwNzRlNTJlY2ZiY2YiLCJ1c2VySWQiOiI3MTA5NDc4OTMifQ==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567267CCAC634BA68BF1615E2D9D2625_12</vt:lpwstr>
  </property>
</Properties>
</file>